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253B0">
      <w:pPr>
        <w:rPr>
          <w:rFonts w:hint="eastAsia"/>
          <w:lang w:eastAsia="zh-CN"/>
        </w:rPr>
      </w:pPr>
      <w:bookmarkStart w:id="0" w:name="_GoBack"/>
      <w:bookmarkEnd w:id="0"/>
      <w:r>
        <w:rPr>
          <w:rFonts w:hint="eastAsia"/>
          <w:lang w:eastAsia="zh-CN"/>
        </w:rPr>
        <w:t>清平乐村居拼音版古诗 正版简介</w:t>
      </w:r>
    </w:p>
    <w:p w14:paraId="76E646C2">
      <w:pPr>
        <w:rPr>
          <w:rFonts w:hint="eastAsia"/>
          <w:lang w:eastAsia="zh-CN"/>
        </w:rPr>
      </w:pPr>
      <w:r>
        <w:rPr>
          <w:rFonts w:hint="eastAsia"/>
          <w:lang w:eastAsia="zh-CN"/>
        </w:rPr>
        <w:t>《清平乐·村居》是宋代著名词人辛弃疾所创作的一首描绘乡村生活的名篇。此作品通过细腻的笔触，勾勒出一幅田园生活的美好画卷。在现代汉语中，我们通常使用拼音来辅助学习古典诗词，尤其是对于初学者和儿童来说，这有助于更好地理解与记忆。接下来，我们将详细介绍这首词，并提供其拼音版本，以便于大家的学习。</w:t>
      </w:r>
    </w:p>
    <w:p w14:paraId="79DEF434">
      <w:pPr>
        <w:rPr>
          <w:rFonts w:hint="eastAsia"/>
          <w:lang w:eastAsia="zh-CN"/>
        </w:rPr>
      </w:pPr>
    </w:p>
    <w:p w14:paraId="1EF0F5CB">
      <w:pPr>
        <w:rPr>
          <w:rFonts w:hint="eastAsia"/>
          <w:lang w:eastAsia="zh-CN"/>
        </w:rPr>
      </w:pPr>
    </w:p>
    <w:p w14:paraId="2218841A">
      <w:pPr>
        <w:rPr>
          <w:rFonts w:hint="eastAsia"/>
          <w:lang w:eastAsia="zh-CN"/>
        </w:rPr>
      </w:pPr>
      <w:r>
        <w:rPr>
          <w:rFonts w:hint="eastAsia"/>
          <w:lang w:eastAsia="zh-CN"/>
        </w:rPr>
        <w:t>原文及其拼音解读</w:t>
      </w:r>
    </w:p>
    <w:p w14:paraId="5463A9F9">
      <w:pPr>
        <w:rPr>
          <w:rFonts w:hint="eastAsia"/>
          <w:lang w:eastAsia="zh-CN"/>
        </w:rPr>
      </w:pPr>
      <w:r>
        <w:rPr>
          <w:rFonts w:hint="eastAsia"/>
          <w:lang w:eastAsia="zh-CN"/>
        </w:rPr>
        <w:t>茅檐低小，溪上青青草。</w:t>
      </w:r>
    </w:p>
    <w:p w14:paraId="1D6B2C2F">
      <w:pPr>
        <w:rPr>
          <w:rFonts w:hint="eastAsia"/>
          <w:lang w:eastAsia="zh-CN"/>
        </w:rPr>
      </w:pPr>
      <w:r>
        <w:rPr>
          <w:rFonts w:hint="eastAsia"/>
          <w:lang w:eastAsia="zh-CN"/>
        </w:rPr>
        <w:t>Wū yán dī xiǎo, xī shàng qīng qīng cǎo.</w:t>
      </w:r>
    </w:p>
    <w:p w14:paraId="3E9F5F5F">
      <w:pPr>
        <w:rPr>
          <w:rFonts w:hint="eastAsia"/>
          <w:lang w:eastAsia="zh-CN"/>
        </w:rPr>
      </w:pPr>
      <w:r>
        <w:rPr>
          <w:rFonts w:hint="eastAsia"/>
          <w:lang w:eastAsia="zh-CN"/>
        </w:rPr>
        <w:t>醉里吴音相媚好，白发谁家翁媪？</w:t>
      </w:r>
    </w:p>
    <w:p w14:paraId="7C36F7A8">
      <w:pPr>
        <w:rPr>
          <w:rFonts w:hint="eastAsia"/>
          <w:lang w:eastAsia="zh-CN"/>
        </w:rPr>
      </w:pPr>
      <w:r>
        <w:rPr>
          <w:rFonts w:hint="eastAsia"/>
          <w:lang w:eastAsia="zh-CN"/>
        </w:rPr>
        <w:t>Zuì lǐ wú yīn xiāng mèi hǎo, bái fà shéi jiā wēng ǎo?</w:t>
      </w:r>
    </w:p>
    <w:p w14:paraId="4E1F800F">
      <w:pPr>
        <w:rPr>
          <w:rFonts w:hint="eastAsia"/>
          <w:lang w:eastAsia="zh-CN"/>
        </w:rPr>
      </w:pPr>
      <w:r>
        <w:rPr>
          <w:rFonts w:hint="eastAsia"/>
          <w:lang w:eastAsia="zh-CN"/>
        </w:rPr>
        <w:t>大儿锄豆溪东，中儿正织鸡笼。</w:t>
      </w:r>
    </w:p>
    <w:p w14:paraId="673D93C1">
      <w:pPr>
        <w:rPr>
          <w:rFonts w:hint="eastAsia"/>
          <w:lang w:eastAsia="zh-CN"/>
        </w:rPr>
      </w:pPr>
      <w:r>
        <w:rPr>
          <w:rFonts w:hint="eastAsia"/>
          <w:lang w:eastAsia="zh-CN"/>
        </w:rPr>
        <w:t>Dà ér chú dòu xī dōng, zhōng ér zhèng zhī jī lóng.</w:t>
      </w:r>
    </w:p>
    <w:p w14:paraId="4468E2B5">
      <w:pPr>
        <w:rPr>
          <w:rFonts w:hint="eastAsia"/>
          <w:lang w:eastAsia="zh-CN"/>
        </w:rPr>
      </w:pPr>
      <w:r>
        <w:rPr>
          <w:rFonts w:hint="eastAsia"/>
          <w:lang w:eastAsia="zh-CN"/>
        </w:rPr>
        <w:t>最喜小儿亡赖，溪头卧剥莲蓬。</w:t>
      </w:r>
    </w:p>
    <w:p w14:paraId="28D5C437">
      <w:pPr>
        <w:rPr>
          <w:rFonts w:hint="eastAsia"/>
          <w:lang w:eastAsia="zh-CN"/>
        </w:rPr>
      </w:pPr>
      <w:r>
        <w:rPr>
          <w:rFonts w:hint="eastAsia"/>
          <w:lang w:eastAsia="zh-CN"/>
        </w:rPr>
        <w:t>Zuì xǐ xiǎo ér wáng lài, xī tóu wò bō lián péng.</w:t>
      </w:r>
    </w:p>
    <w:p w14:paraId="464A9717">
      <w:pPr>
        <w:rPr>
          <w:rFonts w:hint="eastAsia"/>
          <w:lang w:eastAsia="zh-CN"/>
        </w:rPr>
      </w:pPr>
    </w:p>
    <w:p w14:paraId="5065C134">
      <w:pPr>
        <w:rPr>
          <w:rFonts w:hint="eastAsia"/>
          <w:lang w:eastAsia="zh-CN"/>
        </w:rPr>
      </w:pPr>
    </w:p>
    <w:p w14:paraId="33A874E3">
      <w:pPr>
        <w:rPr>
          <w:rFonts w:hint="eastAsia"/>
          <w:lang w:eastAsia="zh-CN"/>
        </w:rPr>
      </w:pPr>
      <w:r>
        <w:rPr>
          <w:rFonts w:hint="eastAsia"/>
          <w:lang w:eastAsia="zh-CN"/>
        </w:rPr>
        <w:t>词作背景及意义</w:t>
      </w:r>
    </w:p>
    <w:p w14:paraId="28FBA8ED">
      <w:pPr>
        <w:rPr>
          <w:rFonts w:hint="eastAsia"/>
          <w:lang w:eastAsia="zh-CN"/>
        </w:rPr>
      </w:pPr>
      <w:r>
        <w:rPr>
          <w:rFonts w:hint="eastAsia"/>
          <w:lang w:eastAsia="zh-CN"/>
        </w:rPr>
        <w:t>辛弃疾生活在宋朝末年，那个时代国家内忧外患，但在这首词中，作者却选择了一个宁静的角落，以轻快的笔调描写了一幅和谐美好的农家生活图景。这种对比不仅展示了诗人对和平生活的向往，也反映了他对简单生活的深刻体会。通过《清平乐·村居》，我们可以感受到古代乡村社会的生活气息以及人们之间纯朴的情感交流。</w:t>
      </w:r>
    </w:p>
    <w:p w14:paraId="10677605">
      <w:pPr>
        <w:rPr>
          <w:rFonts w:hint="eastAsia"/>
          <w:lang w:eastAsia="zh-CN"/>
        </w:rPr>
      </w:pPr>
    </w:p>
    <w:p w14:paraId="47561C70">
      <w:pPr>
        <w:rPr>
          <w:rFonts w:hint="eastAsia"/>
          <w:lang w:eastAsia="zh-CN"/>
        </w:rPr>
      </w:pPr>
    </w:p>
    <w:p w14:paraId="5AE73318">
      <w:pPr>
        <w:rPr>
          <w:rFonts w:hint="eastAsia"/>
          <w:lang w:eastAsia="zh-CN"/>
        </w:rPr>
      </w:pPr>
      <w:r>
        <w:rPr>
          <w:rFonts w:hint="eastAsia"/>
          <w:lang w:eastAsia="zh-CN"/>
        </w:rPr>
        <w:t>文学价值与教育意义</w:t>
      </w:r>
    </w:p>
    <w:p w14:paraId="27C2E1B3">
      <w:pPr>
        <w:rPr>
          <w:rFonts w:hint="eastAsia"/>
          <w:lang w:eastAsia="zh-CN"/>
        </w:rPr>
      </w:pPr>
      <w:r>
        <w:rPr>
          <w:rFonts w:hint="eastAsia"/>
          <w:lang w:eastAsia="zh-CN"/>
        </w:rPr>
        <w:t>《清平乐·村居》以其独特的艺术魅力，在中国古典文学中占有重要地位。它不仅是研究宋代社会文化的重要资料，也是后代了解古代农村生活的窗口。该词作为中小学语文教材中的经典篇章，对培养学生的审美情趣、提升语言表达能力有着不可忽视的作用。通过学习这首词，学生们能够增进对中国传统文化的理解，同时也能锻炼自己的中文水平。</w:t>
      </w:r>
    </w:p>
    <w:p w14:paraId="3BA27CC7">
      <w:pPr>
        <w:rPr>
          <w:rFonts w:hint="eastAsia"/>
          <w:lang w:eastAsia="zh-CN"/>
        </w:rPr>
      </w:pPr>
    </w:p>
    <w:p w14:paraId="01BD5866">
      <w:pPr>
        <w:rPr>
          <w:rFonts w:hint="eastAsia"/>
          <w:lang w:eastAsia="zh-CN"/>
        </w:rPr>
      </w:pPr>
    </w:p>
    <w:p w14:paraId="2BEA2229">
      <w:pPr>
        <w:rPr>
          <w:rFonts w:hint="eastAsia"/>
          <w:lang w:eastAsia="zh-CN"/>
        </w:rPr>
      </w:pPr>
      <w:r>
        <w:rPr>
          <w:rFonts w:hint="eastAsia"/>
          <w:lang w:eastAsia="zh-CN"/>
        </w:rPr>
        <w:t>最后的总结</w:t>
      </w:r>
    </w:p>
    <w:p w14:paraId="4F78AB69">
      <w:pPr>
        <w:rPr>
          <w:rFonts w:hint="eastAsia"/>
          <w:lang w:eastAsia="zh-CN"/>
        </w:rPr>
      </w:pPr>
      <w:r>
        <w:rPr>
          <w:rFonts w:hint="eastAsia"/>
          <w:lang w:eastAsia="zh-CN"/>
        </w:rPr>
        <w:t>《清平乐·村居》是一首充满诗意与哲理的作品，它让我们看到了古代文人眼中的田园风光和他们追求的精神世界。无论是在学术研究还是日常教学中，这首词都有着极高的价值。希望通过对这首词及其拼音版本的介绍，能帮助更多的人深入了解并喜爱中国的古典诗词。</w:t>
      </w:r>
    </w:p>
    <w:p w14:paraId="61EAAA7B">
      <w:pPr>
        <w:rPr>
          <w:rFonts w:hint="eastAsia"/>
          <w:lang w:eastAsia="zh-CN"/>
        </w:rPr>
      </w:pPr>
    </w:p>
    <w:p w14:paraId="01071C77">
      <w:pPr>
        <w:rPr>
          <w:rFonts w:hint="eastAsia"/>
          <w:lang w:eastAsia="zh-CN"/>
        </w:rPr>
      </w:pPr>
      <w:r>
        <w:rPr>
          <w:rFonts w:hint="eastAsia"/>
          <w:lang w:eastAsia="zh-CN"/>
        </w:rPr>
        <w:t>本文是由每日作文网(2345lzwz.com)为大家创作</w:t>
      </w:r>
    </w:p>
    <w:p w14:paraId="68C16A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9F6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2025-10-03T08:41:15Z</dcterms:created>
  <cp:lastModifiedBy>Administrator</cp:lastModifiedBy>
  <dcterms:modified xsi:type="dcterms:W3CDTF">2025-10-03T08:41:15Z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600F970381BD4408B35F3C226D54301B_12</vt:lpwstr>
  </property>
</Properties>
</file>